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A7DD0" w14:textId="77777777" w:rsidR="00A65F83" w:rsidRPr="00BC1BF3" w:rsidRDefault="00A65F83" w:rsidP="00A65F83">
      <w:pPr>
        <w:pStyle w:val="Stopka"/>
        <w:tabs>
          <w:tab w:val="clear" w:pos="4536"/>
          <w:tab w:val="clear" w:pos="9072"/>
        </w:tabs>
        <w:ind w:left="5812"/>
        <w:jc w:val="right"/>
        <w:rPr>
          <w:rFonts w:ascii="Garamond" w:hAnsi="Garamond"/>
          <w:i/>
          <w:sz w:val="18"/>
          <w:szCs w:val="18"/>
        </w:rPr>
      </w:pPr>
      <w:r w:rsidRPr="00BC1BF3">
        <w:rPr>
          <w:rFonts w:ascii="Garamond" w:hAnsi="Garamond"/>
          <w:i/>
          <w:sz w:val="18"/>
          <w:szCs w:val="18"/>
        </w:rPr>
        <w:t>Załącznik nr 4 do zarządzenia nr 22/2020</w:t>
      </w:r>
    </w:p>
    <w:p w14:paraId="0C7951A2" w14:textId="77777777" w:rsidR="00A65F83" w:rsidRPr="00BC1BF3" w:rsidRDefault="00A65F83" w:rsidP="00A65F83">
      <w:pPr>
        <w:jc w:val="center"/>
        <w:rPr>
          <w:rFonts w:ascii="Garamond" w:hAnsi="Garamond"/>
          <w:i/>
          <w:sz w:val="18"/>
          <w:szCs w:val="18"/>
          <w:lang w:eastAsia="ar-SA"/>
        </w:rPr>
      </w:pPr>
      <w:r>
        <w:rPr>
          <w:rFonts w:ascii="Garamond" w:hAnsi="Garamond"/>
          <w:i/>
          <w:sz w:val="18"/>
          <w:szCs w:val="18"/>
          <w:lang w:eastAsia="ar-SA"/>
        </w:rPr>
        <w:t xml:space="preserve"> </w:t>
      </w:r>
    </w:p>
    <w:p w14:paraId="253D68C1" w14:textId="77777777" w:rsidR="00A65F83" w:rsidRPr="00BC1BF3" w:rsidRDefault="00A65F83" w:rsidP="00A65F83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rFonts w:ascii="Garamond" w:hAnsi="Garamond"/>
          <w:b/>
          <w:i/>
          <w:sz w:val="18"/>
          <w:szCs w:val="18"/>
        </w:rPr>
      </w:pPr>
      <w:r w:rsidRPr="00BC1BF3">
        <w:rPr>
          <w:rFonts w:ascii="Garamond" w:hAnsi="Garamond"/>
          <w:b/>
          <w:i/>
          <w:sz w:val="18"/>
          <w:szCs w:val="18"/>
        </w:rPr>
        <w:tab/>
      </w:r>
    </w:p>
    <w:p w14:paraId="3FE870BB" w14:textId="77777777" w:rsidR="00A65F83" w:rsidRPr="00BC1BF3" w:rsidRDefault="00A65F83" w:rsidP="00A65F83">
      <w:pPr>
        <w:jc w:val="center"/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KARTA PRZEDMIOTU</w:t>
      </w:r>
    </w:p>
    <w:p w14:paraId="53398DC0" w14:textId="77777777" w:rsidR="00A65F83" w:rsidRPr="00BC1BF3" w:rsidRDefault="00A65F83" w:rsidP="00A65F83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A65F83" w:rsidRPr="00BC1BF3" w14:paraId="5DC544FE" w14:textId="77777777" w:rsidTr="006870CB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417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8724A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0215-3EDUM-2.07-ZWM</w:t>
            </w:r>
          </w:p>
        </w:tc>
      </w:tr>
      <w:tr w:rsidR="00A65F83" w:rsidRPr="00BC1BF3" w14:paraId="28DD6D4C" w14:textId="77777777" w:rsidTr="006870C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261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8D7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0AE7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Zespół wokalny z metodyką</w:t>
            </w:r>
          </w:p>
          <w:p w14:paraId="1F62B599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proofErr w:type="spellStart"/>
            <w:r w:rsidRPr="00BC1BF3">
              <w:rPr>
                <w:rFonts w:ascii="Garamond" w:hAnsi="Garamond"/>
                <w:b/>
                <w:sz w:val="18"/>
                <w:szCs w:val="18"/>
              </w:rPr>
              <w:t>Vocal</w:t>
            </w:r>
            <w:proofErr w:type="spellEnd"/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proofErr w:type="spellStart"/>
            <w:r w:rsidRPr="00BC1BF3">
              <w:rPr>
                <w:rFonts w:ascii="Garamond" w:hAnsi="Garamond"/>
                <w:b/>
                <w:sz w:val="18"/>
                <w:szCs w:val="18"/>
              </w:rPr>
              <w:t>ensamble</w:t>
            </w:r>
            <w:proofErr w:type="spellEnd"/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 with </w:t>
            </w:r>
            <w:proofErr w:type="spellStart"/>
            <w:r w:rsidRPr="00BC1BF3">
              <w:rPr>
                <w:rFonts w:ascii="Garamond" w:hAnsi="Garamond"/>
                <w:b/>
                <w:sz w:val="18"/>
                <w:szCs w:val="18"/>
              </w:rPr>
              <w:t>methodology</w:t>
            </w:r>
            <w:proofErr w:type="spellEnd"/>
          </w:p>
        </w:tc>
      </w:tr>
      <w:tr w:rsidR="00A65F83" w:rsidRPr="00BC1BF3" w14:paraId="23239772" w14:textId="77777777" w:rsidTr="006870CB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7B9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A940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DC5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2775B49A" w14:textId="77777777" w:rsidR="00A65F83" w:rsidRPr="00BC1BF3" w:rsidRDefault="00A65F83" w:rsidP="00A65F83">
      <w:pPr>
        <w:rPr>
          <w:rFonts w:ascii="Garamond" w:hAnsi="Garamond"/>
          <w:b/>
          <w:sz w:val="18"/>
          <w:szCs w:val="18"/>
        </w:rPr>
      </w:pPr>
    </w:p>
    <w:p w14:paraId="699E36A8" w14:textId="77777777" w:rsidR="00A65F83" w:rsidRPr="00BC1BF3" w:rsidRDefault="00A65F83" w:rsidP="00A65F83">
      <w:pPr>
        <w:numPr>
          <w:ilvl w:val="0"/>
          <w:numId w:val="13"/>
        </w:numPr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65F83" w:rsidRPr="00BC1BF3" w14:paraId="40EB7333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C81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6C46" w14:textId="77777777" w:rsidR="00A65F83" w:rsidRPr="00BC1BF3" w:rsidRDefault="00A65F83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A65F83" w:rsidRPr="00BC1BF3" w14:paraId="401DED2A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717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15D9" w14:textId="77777777" w:rsidR="00A65F83" w:rsidRPr="00BC1BF3" w:rsidRDefault="00A65F83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A65F83" w:rsidRPr="00BC1BF3" w14:paraId="22A437E1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B19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1BEE" w14:textId="77777777" w:rsidR="00A65F83" w:rsidRPr="00BC1BF3" w:rsidRDefault="00A65F83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BC1BF3">
              <w:rPr>
                <w:rFonts w:ascii="Garamond" w:hAnsi="Garamond"/>
                <w:bCs/>
                <w:sz w:val="18"/>
                <w:szCs w:val="18"/>
              </w:rPr>
              <w:t>Studia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bCs/>
                <w:sz w:val="18"/>
                <w:szCs w:val="18"/>
              </w:rPr>
              <w:t>II stopnia</w:t>
            </w:r>
          </w:p>
        </w:tc>
      </w:tr>
      <w:tr w:rsidR="00A65F83" w:rsidRPr="00BC1BF3" w14:paraId="71D359E4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1FB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6959" w14:textId="77777777" w:rsidR="00A65F83" w:rsidRPr="00BC1BF3" w:rsidRDefault="00A65F83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A65F83" w:rsidRPr="00BC1BF3" w14:paraId="3CE6E21B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282" w14:textId="77777777" w:rsidR="00A65F83" w:rsidRPr="00BC1BF3" w:rsidRDefault="00A65F83" w:rsidP="006870CB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79B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dr hab. Elżbieta </w:t>
            </w: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Przystasz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 xml:space="preserve"> prof. UJK</w:t>
            </w:r>
          </w:p>
        </w:tc>
      </w:tr>
      <w:tr w:rsidR="00A65F83" w:rsidRPr="00BC1BF3" w14:paraId="1F423AA5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F5C3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60C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elzbieta.przystasz@ujk.edu.pl</w:t>
            </w:r>
          </w:p>
        </w:tc>
      </w:tr>
    </w:tbl>
    <w:p w14:paraId="4AD09A8A" w14:textId="77777777" w:rsidR="00A65F83" w:rsidRPr="00BC1BF3" w:rsidRDefault="00A65F83" w:rsidP="00A65F83">
      <w:pPr>
        <w:rPr>
          <w:rFonts w:ascii="Garamond" w:hAnsi="Garamond"/>
          <w:b/>
          <w:sz w:val="18"/>
          <w:szCs w:val="18"/>
        </w:rPr>
      </w:pPr>
    </w:p>
    <w:p w14:paraId="3FC58EBA" w14:textId="77777777" w:rsidR="00A65F83" w:rsidRPr="00BC1BF3" w:rsidRDefault="00A65F83" w:rsidP="00A65F83">
      <w:pPr>
        <w:numPr>
          <w:ilvl w:val="0"/>
          <w:numId w:val="13"/>
        </w:numPr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65F83" w:rsidRPr="00BC1BF3" w14:paraId="2220EDA2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34F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A17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A65F83" w:rsidRPr="00BC1BF3" w14:paraId="083DFAF3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B31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19B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Podstawowe umiejętności z zakresu wiedzy muzycznej:</w:t>
            </w:r>
          </w:p>
          <w:p w14:paraId="51072C59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- umiejętności wokalne, </w:t>
            </w:r>
          </w:p>
          <w:p w14:paraId="1B3D2189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- umiejętności solfeżowe – czytanie nut głosem a vista. </w:t>
            </w:r>
          </w:p>
          <w:p w14:paraId="133C3806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Wiedza z zakresu realizacji elementów dzieła muzycznego.</w:t>
            </w:r>
          </w:p>
        </w:tc>
      </w:tr>
    </w:tbl>
    <w:p w14:paraId="4CD0FBAB" w14:textId="77777777" w:rsidR="00A65F83" w:rsidRPr="00BC1BF3" w:rsidRDefault="00A65F83" w:rsidP="00A65F83">
      <w:pPr>
        <w:rPr>
          <w:rFonts w:ascii="Garamond" w:hAnsi="Garamond"/>
          <w:b/>
          <w:sz w:val="18"/>
          <w:szCs w:val="18"/>
        </w:rPr>
      </w:pPr>
    </w:p>
    <w:p w14:paraId="08539C3A" w14:textId="77777777" w:rsidR="00A65F83" w:rsidRPr="00BC1BF3" w:rsidRDefault="00A65F83" w:rsidP="00A65F83">
      <w:pPr>
        <w:numPr>
          <w:ilvl w:val="0"/>
          <w:numId w:val="13"/>
        </w:numPr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A65F83" w:rsidRPr="00BC1BF3" w14:paraId="75E475EE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D07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829C" w14:textId="77777777" w:rsidR="00A65F83" w:rsidRPr="00BC1BF3" w:rsidRDefault="00A65F83" w:rsidP="006870C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A65F83" w:rsidRPr="00BC1BF3" w14:paraId="094FADE3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4CE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9ABA" w14:textId="2686050A" w:rsidR="00A65F83" w:rsidRPr="00BC1BF3" w:rsidRDefault="00A65F83" w:rsidP="006870C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Pomieszczenia UJK</w:t>
            </w:r>
          </w:p>
        </w:tc>
      </w:tr>
      <w:tr w:rsidR="00A65F83" w:rsidRPr="00BC1BF3" w14:paraId="6306F357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88C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94DB6" w14:textId="20143183" w:rsidR="00A65F83" w:rsidRPr="00BC1BF3" w:rsidRDefault="00A65F83" w:rsidP="006870CB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BC1BF3">
              <w:rPr>
                <w:rFonts w:ascii="Garamond" w:hAnsi="Garamond"/>
                <w:bCs/>
                <w:sz w:val="18"/>
                <w:szCs w:val="18"/>
              </w:rPr>
              <w:t>Zaliczenie z oceną (</w:t>
            </w:r>
            <w:proofErr w:type="spellStart"/>
            <w:r w:rsidRPr="00BC1BF3">
              <w:rPr>
                <w:rFonts w:ascii="Garamond" w:hAnsi="Garamond"/>
                <w:bCs/>
                <w:sz w:val="18"/>
                <w:szCs w:val="18"/>
              </w:rPr>
              <w:t>sem</w:t>
            </w:r>
            <w:proofErr w:type="spellEnd"/>
            <w:r w:rsidR="00066126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Pr="00BC1BF3">
              <w:rPr>
                <w:rFonts w:ascii="Garamond" w:hAnsi="Garamond"/>
                <w:bCs/>
                <w:sz w:val="18"/>
                <w:szCs w:val="18"/>
              </w:rPr>
              <w:t xml:space="preserve"> I, II, III, IV)</w:t>
            </w:r>
          </w:p>
        </w:tc>
      </w:tr>
      <w:tr w:rsidR="00A65F83" w:rsidRPr="00BC1BF3" w14:paraId="6719DA98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19A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11F" w14:textId="58C59784" w:rsidR="00A65F83" w:rsidRPr="00BC1BF3" w:rsidRDefault="00A65F83" w:rsidP="00066126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Metody</w:t>
            </w:r>
            <w:r w:rsidR="003A12D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oparte na praktyce: pokaz, prezentacja. </w:t>
            </w:r>
            <w:r w:rsidRPr="00BC1BF3">
              <w:rPr>
                <w:rFonts w:ascii="Garamond" w:hAnsi="Garamond"/>
                <w:sz w:val="18"/>
                <w:szCs w:val="18"/>
              </w:rPr>
              <w:br/>
              <w:t>Metody oparte na słowie: opis, wyjaśnienie, analiza zagadnień z zakresu technik wokalnych oraz stylistyki muzycznej.</w:t>
            </w:r>
            <w:r w:rsidRPr="00BC1BF3">
              <w:rPr>
                <w:rFonts w:ascii="Garamond" w:hAnsi="Garamond"/>
                <w:sz w:val="18"/>
                <w:szCs w:val="18"/>
              </w:rPr>
              <w:br/>
              <w:t>Metoda aktywizująca - praktyczna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realizacja głosem wybranych elementów dzieła muzycznego, korekta błędów oraz zastosowanie wiedzy i umiejętności studenta w pracy nad utworem chóralnym.</w:t>
            </w:r>
            <w:r w:rsidRPr="00BC1BF3">
              <w:rPr>
                <w:rFonts w:ascii="Garamond" w:hAnsi="Garamond"/>
                <w:sz w:val="18"/>
                <w:szCs w:val="18"/>
              </w:rPr>
              <w:br/>
              <w:t>Metoda projektu – samodzielne poszukiwanie walorów brzmieniowych utworów, realizacji ich zgodnie ze stylistyką oraz zasadami emisji głosu.</w:t>
            </w:r>
          </w:p>
        </w:tc>
      </w:tr>
      <w:tr w:rsidR="00A65F83" w:rsidRPr="00BC1BF3" w14:paraId="3B8EC15E" w14:textId="77777777" w:rsidTr="006870CB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EA1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887" w14:textId="77777777" w:rsidR="00A65F83" w:rsidRPr="00BC1BF3" w:rsidRDefault="00A65F83" w:rsidP="006870CB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08E6A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Tarasiewicz B.,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Mówię i śpiewam świadomie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Universitas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>, Kraków 2006</w:t>
            </w:r>
          </w:p>
          <w:p w14:paraId="37945D96" w14:textId="2CB2B844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Walencik – </w:t>
            </w: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Topilko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 xml:space="preserve"> A.,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Głos jako narzędzie śpiewu,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Harmonia, Gdańsk 20</w:t>
            </w:r>
            <w:r w:rsidR="005546C6">
              <w:rPr>
                <w:rFonts w:ascii="Garamond" w:hAnsi="Garamond"/>
                <w:sz w:val="18"/>
                <w:szCs w:val="18"/>
              </w:rPr>
              <w:t>12</w:t>
            </w:r>
          </w:p>
          <w:p w14:paraId="51D71E9B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Sobierajska H.,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Uczymy się śpiewać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, PZWS, Warszawa 1972, </w:t>
            </w:r>
          </w:p>
          <w:p w14:paraId="44BDF55A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Podzielny M. –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Kształtowanie postawy artystycznej młodego chórzysty</w:t>
            </w:r>
            <w:r w:rsidRPr="00BC1BF3">
              <w:rPr>
                <w:rFonts w:ascii="Garamond" w:hAnsi="Garamond"/>
                <w:sz w:val="18"/>
                <w:szCs w:val="18"/>
              </w:rPr>
              <w:t>, AM Wrocław 2014</w:t>
            </w:r>
          </w:p>
          <w:p w14:paraId="467A5DC1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Bissinger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 xml:space="preserve"> – Ćwierz U., Nogaj A. A. – red.,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Strategie radzenia sobie z tremą w kształceniu muzycznym oraz w zawodzie muzyka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Difin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>, Warszawa 2018</w:t>
            </w:r>
          </w:p>
          <w:p w14:paraId="5F6B89B5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Wybór z literatury chóralnej.</w:t>
            </w:r>
          </w:p>
        </w:tc>
      </w:tr>
      <w:tr w:rsidR="00A65F83" w:rsidRPr="00BC1BF3" w14:paraId="61E86EF8" w14:textId="77777777" w:rsidTr="006870CB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FA1A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82D" w14:textId="77777777" w:rsidR="00A65F83" w:rsidRPr="00BC1BF3" w:rsidRDefault="00A65F83" w:rsidP="006870CB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C39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Wiśniewska – Salamon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I. – red.,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Dyrygent – animator – pedagog – artysta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– UZ, Zielona Góra 2018</w:t>
            </w:r>
          </w:p>
          <w:p w14:paraId="02D1F131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BC1BF3">
              <w:rPr>
                <w:rFonts w:ascii="Garamond" w:hAnsi="Garamond"/>
                <w:sz w:val="18"/>
                <w:szCs w:val="18"/>
              </w:rPr>
              <w:t>Nakkach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 xml:space="preserve"> S., Carpenter V.,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Uwolnij swój głos,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PWM Kraków 2016</w:t>
            </w:r>
          </w:p>
          <w:p w14:paraId="4B1E870B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Praca zbiorowa,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Śpiew, historia, praktyka, pedagogika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– AM Wrocław, Wrocław 2018</w:t>
            </w:r>
          </w:p>
          <w:p w14:paraId="6D2F8B36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Praca zbiorowa,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Psychologiczne podstawy kształcenia muzycznego</w:t>
            </w:r>
            <w:r w:rsidRPr="00BC1BF3">
              <w:rPr>
                <w:rFonts w:ascii="Garamond" w:hAnsi="Garamond"/>
                <w:sz w:val="18"/>
                <w:szCs w:val="18"/>
              </w:rPr>
              <w:t>, AMFC, Warszawa 1999</w:t>
            </w:r>
          </w:p>
          <w:p w14:paraId="53FC7BC5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Krukowski S.,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Problemy wykonawcze muzyki dawnej,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COMUK, Warszawa 1991</w:t>
            </w:r>
          </w:p>
          <w:p w14:paraId="182516CD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Kubala M.,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Technika wokalna i interpretacja</w:t>
            </w:r>
            <w:r w:rsidRPr="00BC1BF3">
              <w:rPr>
                <w:rFonts w:ascii="Garamond" w:hAnsi="Garamond"/>
                <w:sz w:val="18"/>
                <w:szCs w:val="18"/>
              </w:rPr>
              <w:t>, Warszawa 2003</w:t>
            </w:r>
          </w:p>
        </w:tc>
      </w:tr>
    </w:tbl>
    <w:p w14:paraId="2CF5F849" w14:textId="77777777" w:rsidR="00A65F83" w:rsidRPr="00BC1BF3" w:rsidRDefault="00A65F83" w:rsidP="00A65F83">
      <w:pPr>
        <w:rPr>
          <w:rFonts w:ascii="Garamond" w:hAnsi="Garamond"/>
          <w:b/>
          <w:sz w:val="18"/>
          <w:szCs w:val="18"/>
        </w:rPr>
      </w:pPr>
    </w:p>
    <w:p w14:paraId="7342DA57" w14:textId="77777777" w:rsidR="00A65F83" w:rsidRPr="00BC1BF3" w:rsidRDefault="00A65F83" w:rsidP="00A65F83">
      <w:pPr>
        <w:numPr>
          <w:ilvl w:val="0"/>
          <w:numId w:val="13"/>
        </w:numPr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A65F83" w:rsidRPr="00BC1BF3" w14:paraId="77E949E0" w14:textId="77777777" w:rsidTr="006870CB">
        <w:trPr>
          <w:trHeight w:val="26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F22EE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4DABF0E2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Wiedza:</w:t>
            </w:r>
          </w:p>
          <w:p w14:paraId="5844E192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przekazanie założeń</w:t>
            </w:r>
            <w:r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 </w:t>
            </w: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techniki wokalnej</w:t>
            </w:r>
          </w:p>
          <w:p w14:paraId="658E8537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zaznajomienie z budową aparatu głosu i jego pracą podczas śpiewu</w:t>
            </w:r>
          </w:p>
          <w:p w14:paraId="27996D64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przedstawienie zasad prawidłowego rozśpiewania zespołu wokalnego</w:t>
            </w:r>
          </w:p>
          <w:p w14:paraId="44066A12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- zaznajomienie ze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stylami i technikami kompozytorskimi</w:t>
            </w:r>
          </w:p>
          <w:p w14:paraId="45201F16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  <w:p w14:paraId="7C557411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  <w:p w14:paraId="7552B1A6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- rozwijanie umiejętności czytania głosem nut a’ vista</w:t>
            </w:r>
          </w:p>
          <w:p w14:paraId="007628B7" w14:textId="483A9FBA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- kształ</w:t>
            </w:r>
            <w:r w:rsidR="00C243FB">
              <w:rPr>
                <w:rFonts w:ascii="Garamond" w:hAnsi="Garamond"/>
                <w:sz w:val="18"/>
                <w:szCs w:val="18"/>
              </w:rPr>
              <w:t>cenie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umiejętności posługiwania się kamertonem</w:t>
            </w:r>
          </w:p>
          <w:p w14:paraId="5004AE40" w14:textId="62759AE3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- kształ</w:t>
            </w:r>
            <w:r w:rsidR="00C243FB">
              <w:rPr>
                <w:rFonts w:ascii="Garamond" w:hAnsi="Garamond"/>
                <w:sz w:val="18"/>
                <w:szCs w:val="18"/>
              </w:rPr>
              <w:t>cenie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brzmienia zespołu wokalnego</w:t>
            </w:r>
          </w:p>
          <w:p w14:paraId="5E9DA8D0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- realizacja spójnej interpretacji artystycznej wybranych utworów a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cappella oraz z towarzyszeniem fortepianu</w:t>
            </w:r>
          </w:p>
          <w:p w14:paraId="61621784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Kompetencje:</w:t>
            </w:r>
          </w:p>
          <w:p w14:paraId="0B2D08A2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wdrożenie do muzykowania zespołowego</w:t>
            </w:r>
          </w:p>
          <w:p w14:paraId="59B0F4FC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przygotowanie do realizacji prezentacji artystycznych</w:t>
            </w:r>
          </w:p>
          <w:p w14:paraId="74B341FC" w14:textId="77777777" w:rsidR="00A65F83" w:rsidRPr="00BC1BF3" w:rsidRDefault="00A65F83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zapoznanie</w:t>
            </w:r>
            <w:r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 </w:t>
            </w: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z metodami pracy w grupie i z grupą</w:t>
            </w:r>
          </w:p>
          <w:p w14:paraId="1BF7439B" w14:textId="77777777" w:rsidR="00A65F83" w:rsidRPr="00BC1BF3" w:rsidRDefault="00A65F83" w:rsidP="006870CB">
            <w:pPr>
              <w:contextualSpacing/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  <w:lang w:eastAsia="en-US"/>
              </w:rPr>
              <w:t>- doskonalenie umiejętności komunikacji interpersonalnej</w:t>
            </w:r>
          </w:p>
        </w:tc>
      </w:tr>
      <w:tr w:rsidR="00A65F83" w:rsidRPr="00BC1BF3" w14:paraId="033FAFED" w14:textId="77777777" w:rsidTr="006870CB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BE6" w14:textId="77777777" w:rsidR="00A65F83" w:rsidRPr="00BC1BF3" w:rsidRDefault="00A65F83" w:rsidP="00A65F83">
            <w:pPr>
              <w:numPr>
                <w:ilvl w:val="1"/>
                <w:numId w:val="13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lastRenderedPageBreak/>
              <w:t>Treści programowe</w:t>
            </w:r>
          </w:p>
          <w:p w14:paraId="3D6F1468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Treści programowe obejmują następujące obszary:</w:t>
            </w:r>
          </w:p>
          <w:p w14:paraId="696EA90E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Organizacja zespołu wokalnego.</w:t>
            </w:r>
          </w:p>
          <w:p w14:paraId="55585EAB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Doskonalenie techniki wokalnej i walorów brzmieniowych w pracy zespołowej - umiejętność świadomego posługiwania się własnym głosem.</w:t>
            </w:r>
          </w:p>
          <w:p w14:paraId="3A34A521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Zasady i elementy rozśpiewania.</w:t>
            </w:r>
          </w:p>
          <w:p w14:paraId="10AFC91E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Podstawowe elementy techniki wokalnej i korekta błędów w technice śpiewu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bel canto</w:t>
            </w:r>
            <w:r w:rsidRPr="00BC1BF3">
              <w:rPr>
                <w:rFonts w:ascii="Garamond" w:hAnsi="Garamond"/>
                <w:sz w:val="18"/>
                <w:szCs w:val="18"/>
              </w:rPr>
              <w:t>.</w:t>
            </w:r>
          </w:p>
          <w:p w14:paraId="42C34D7A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Rozczytanie poszczególnych partii w głosach.</w:t>
            </w:r>
          </w:p>
          <w:p w14:paraId="59802965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Metody pracy dyrygenta z zespołem.</w:t>
            </w:r>
          </w:p>
          <w:p w14:paraId="24C0ECFF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Muzykowanie zespołowe – interpretacja muzyczna wybranych utworów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a</w:t>
            </w:r>
            <w:r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cappella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oraz z towarzyszeniem fortepianu.</w:t>
            </w:r>
          </w:p>
          <w:p w14:paraId="1850BC4B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Analiza problematyki dotyczącej emisji głosu i dykcji w wybranych utworach wokalnych z różnych epok.</w:t>
            </w:r>
          </w:p>
          <w:p w14:paraId="6C5451ED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Kształtowanie brzmienia zespołu wokalnego -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kształtowanie jakości śpiewu.</w:t>
            </w:r>
          </w:p>
          <w:p w14:paraId="79D7D247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Opracowanie muzyczne utworów do egzaminu z przedmiotu dyrygowanie.</w:t>
            </w:r>
          </w:p>
          <w:p w14:paraId="67AADE42" w14:textId="77777777" w:rsidR="00A65F83" w:rsidRPr="00BC1BF3" w:rsidRDefault="00A65F83" w:rsidP="00A65F83">
            <w:pPr>
              <w:numPr>
                <w:ilvl w:val="0"/>
                <w:numId w:val="14"/>
              </w:num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Higiena głosu.</w:t>
            </w:r>
          </w:p>
          <w:p w14:paraId="211D7C8B" w14:textId="77777777" w:rsidR="00A65F83" w:rsidRPr="00BC1BF3" w:rsidRDefault="00A65F83" w:rsidP="006870CB">
            <w:pPr>
              <w:ind w:left="72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3D4CB8E4" w14:textId="77777777" w:rsidR="00A65F83" w:rsidRPr="00BC1BF3" w:rsidRDefault="00A65F83" w:rsidP="00A65F83">
      <w:pPr>
        <w:rPr>
          <w:rFonts w:ascii="Garamond" w:hAnsi="Garamond"/>
          <w:b/>
          <w:sz w:val="18"/>
          <w:szCs w:val="18"/>
        </w:rPr>
      </w:pPr>
    </w:p>
    <w:p w14:paraId="435DD999" w14:textId="77777777" w:rsidR="00A65F83" w:rsidRPr="00BC1BF3" w:rsidRDefault="00A65F83" w:rsidP="00A65F83">
      <w:pPr>
        <w:numPr>
          <w:ilvl w:val="1"/>
          <w:numId w:val="13"/>
        </w:numPr>
        <w:ind w:left="426" w:hanging="426"/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A65F83" w:rsidRPr="00BC1BF3" w14:paraId="3B600A6D" w14:textId="77777777" w:rsidTr="006870CB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19A1A" w14:textId="77777777" w:rsidR="00A65F83" w:rsidRPr="00BC1BF3" w:rsidRDefault="00A65F83" w:rsidP="006870CB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90EA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4711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A65F83" w:rsidRPr="00BC1BF3" w14:paraId="46DFF753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ABA" w14:textId="77777777" w:rsidR="00A65F83" w:rsidRPr="00BC1BF3" w:rsidRDefault="00A65F83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BC1BF3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</w:tr>
      <w:tr w:rsidR="00A65F83" w:rsidRPr="00BC1BF3" w14:paraId="32F92293" w14:textId="77777777" w:rsidTr="006870CB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868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BAB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Zna fundamentalne zasady dotyczące techniki </w:t>
            </w:r>
            <w:r w:rsidRPr="00BC1BF3">
              <w:rPr>
                <w:rFonts w:ascii="Garamond" w:hAnsi="Garamond"/>
                <w:i/>
                <w:sz w:val="18"/>
                <w:szCs w:val="18"/>
              </w:rPr>
              <w:t>bel canto,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 realizacji prac artystycznych w zespole wokalnym oraz podstawowy repertuar muzyki </w:t>
            </w:r>
            <w:proofErr w:type="spellStart"/>
            <w:r w:rsidRPr="00BC1BF3">
              <w:rPr>
                <w:rFonts w:ascii="Garamond" w:hAnsi="Garamond"/>
                <w:i/>
                <w:sz w:val="18"/>
                <w:szCs w:val="18"/>
              </w:rPr>
              <w:t>a’cappella</w:t>
            </w:r>
            <w:proofErr w:type="spellEnd"/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i z towarzyszeniem fortepianu.</w:t>
            </w:r>
          </w:p>
        </w:tc>
        <w:tc>
          <w:tcPr>
            <w:tcW w:w="1629" w:type="dxa"/>
            <w:shd w:val="clear" w:color="auto" w:fill="auto"/>
          </w:tcPr>
          <w:p w14:paraId="04F480AD" w14:textId="77777777" w:rsidR="00A65F83" w:rsidRPr="00BC1BF3" w:rsidRDefault="00A65F83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EDUM2A_W01</w:t>
            </w:r>
          </w:p>
        </w:tc>
      </w:tr>
      <w:tr w:rsidR="00A65F83" w:rsidRPr="00BC1BF3" w14:paraId="3C7254AE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1AB01DF2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9DC2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Zna kontekst historyczny - techniki kompozytorskie, style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 xml:space="preserve">i formy muzyczne oraz relacje </w:t>
            </w:r>
            <w:r w:rsidRPr="00BC1BF3">
              <w:rPr>
                <w:rFonts w:ascii="Garamond" w:hAnsi="Garamond"/>
                <w:sz w:val="18"/>
                <w:szCs w:val="18"/>
              </w:rPr>
              <w:br/>
              <w:t>i związki kulturowe. Zna problematykę dotyczącą emisji głosu i dykcji w wybranych utworach wokalnych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z różnych epok.</w:t>
            </w:r>
          </w:p>
        </w:tc>
        <w:tc>
          <w:tcPr>
            <w:tcW w:w="1629" w:type="dxa"/>
            <w:shd w:val="clear" w:color="auto" w:fill="auto"/>
          </w:tcPr>
          <w:p w14:paraId="61A61B4D" w14:textId="77777777" w:rsidR="00A65F83" w:rsidRPr="00BC1BF3" w:rsidRDefault="00A65F83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EDUM2A_W02</w:t>
            </w:r>
          </w:p>
        </w:tc>
      </w:tr>
      <w:tr w:rsidR="00A65F83" w:rsidRPr="00BC1BF3" w14:paraId="61FDBD4B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09276CC8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F8C4" w14:textId="77777777" w:rsidR="00A65F83" w:rsidRPr="00BC1BF3" w:rsidRDefault="00A65F83" w:rsidP="006870CB">
            <w:pPr>
              <w:pStyle w:val="Akapitzlist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Zna zasady pracy aparatu głosu podczas śpiewu i samodzielnie rozwija wiedzę w tym zakresie. </w:t>
            </w:r>
          </w:p>
        </w:tc>
        <w:tc>
          <w:tcPr>
            <w:tcW w:w="1629" w:type="dxa"/>
            <w:shd w:val="clear" w:color="auto" w:fill="auto"/>
          </w:tcPr>
          <w:p w14:paraId="30485550" w14:textId="77777777" w:rsidR="00A65F83" w:rsidRPr="00BC1BF3" w:rsidRDefault="00A65F83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A65F83" w:rsidRPr="00BC1BF3" w14:paraId="2B11F5DB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E53E147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45F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Zna założenia techniki wokalnej bel canto umożliwiające swobodę wypowiedzi muzycznej. </w:t>
            </w:r>
          </w:p>
        </w:tc>
        <w:tc>
          <w:tcPr>
            <w:tcW w:w="1629" w:type="dxa"/>
            <w:shd w:val="clear" w:color="auto" w:fill="auto"/>
          </w:tcPr>
          <w:p w14:paraId="4CA9D9B6" w14:textId="77777777" w:rsidR="00A65F83" w:rsidRPr="00BC1BF3" w:rsidRDefault="00A65F83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EDUM2A_W04</w:t>
            </w:r>
          </w:p>
        </w:tc>
      </w:tr>
      <w:tr w:rsidR="00A65F83" w:rsidRPr="00BC1BF3" w14:paraId="6438D604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B11AB1F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B8ED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Zna techniki kompozytorskie oraz style muzyczne i związane z nimi tradycje wykonawcze w odniesieniu do najważniejszych form poszczególnych epok. </w:t>
            </w:r>
          </w:p>
        </w:tc>
        <w:tc>
          <w:tcPr>
            <w:tcW w:w="1629" w:type="dxa"/>
            <w:shd w:val="clear" w:color="auto" w:fill="auto"/>
          </w:tcPr>
          <w:p w14:paraId="3E692EE5" w14:textId="77777777" w:rsidR="00A65F83" w:rsidRPr="00BC1BF3" w:rsidRDefault="00A65F83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EDUM2A_W05</w:t>
            </w:r>
          </w:p>
        </w:tc>
      </w:tr>
      <w:tr w:rsidR="00A65F83" w:rsidRPr="00BC1BF3" w14:paraId="6BF852BA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3773496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63A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</w:rPr>
              <w:t>Zna metodykę, normy i procedury wykonywania podstawowych zadań dydaktycznych -</w:t>
            </w:r>
            <w:r>
              <w:rPr>
                <w:rFonts w:ascii="Garamond" w:eastAsia="Calibri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eastAsia="Calibri" w:hAnsi="Garamond"/>
                <w:sz w:val="18"/>
                <w:szCs w:val="18"/>
              </w:rPr>
              <w:t>zna technikę wokalną, budowę aparatu głosu oraz wykorzystuje tę wiedzę do dalszego rozwoju artystycznego.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31A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A65F83" w:rsidRPr="00BC1BF3" w14:paraId="4F0DCBCD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1F2" w14:textId="77777777" w:rsidR="00A65F83" w:rsidRPr="00BC1BF3" w:rsidRDefault="00A65F83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BC1BF3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</w:tr>
      <w:tr w:rsidR="00A65F83" w:rsidRPr="00BC1BF3" w14:paraId="6496446E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F505DF9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5E1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eastAsia="Calibri" w:hAnsi="Garamond"/>
                <w:sz w:val="18"/>
                <w:szCs w:val="18"/>
              </w:rPr>
              <w:t>Posiada rozwiniętą wrażliwość i wyobraźnię muzyczną umożliwiającą tworzenie, realizowanie i wyrażanie własnych koncepcji artystycznych – realizuje własne interpretacje utworów wokalnych.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5C34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EDUM2A_U01 </w:t>
            </w:r>
          </w:p>
        </w:tc>
      </w:tr>
      <w:tr w:rsidR="00A65F83" w:rsidRPr="00BC1BF3" w14:paraId="7D44013F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3CC0E71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720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Potrafi zrealizować spójne interpretacje artystyczne wybranych utworów </w:t>
            </w:r>
            <w:proofErr w:type="spellStart"/>
            <w:r w:rsidRPr="00BC1BF3">
              <w:rPr>
                <w:rFonts w:ascii="Garamond" w:hAnsi="Garamond"/>
                <w:i/>
                <w:sz w:val="18"/>
                <w:szCs w:val="18"/>
              </w:rPr>
              <w:t>a’cappella</w:t>
            </w:r>
            <w:proofErr w:type="spellEnd"/>
            <w:r w:rsidRPr="00BC1BF3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sz w:val="18"/>
                <w:szCs w:val="18"/>
              </w:rPr>
              <w:t>oraz z towarzyszeniem fortepianu w różnych stylach muzycznych.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D0D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EDUM2A_U03</w:t>
            </w:r>
          </w:p>
        </w:tc>
      </w:tr>
      <w:tr w:rsidR="00A65F83" w:rsidRPr="00BC1BF3" w14:paraId="1D2CCA9B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34F0D2CF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208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Potrafi współpracować z innymi wykonawcami w zespole – prowadzi rozczytanie utworu, pracuje nad interpretacją.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6CA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A65F83" w:rsidRPr="00BC1BF3" w14:paraId="2ACF3CC2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A657120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CA25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Potrafi zrealizować spójne interpretacyjnie własne koncepcje artystyczne w wybranych utworach </w:t>
            </w:r>
            <w:proofErr w:type="spellStart"/>
            <w:r w:rsidRPr="00BC1BF3">
              <w:rPr>
                <w:rFonts w:ascii="Garamond" w:hAnsi="Garamond"/>
                <w:i/>
                <w:sz w:val="18"/>
                <w:szCs w:val="18"/>
              </w:rPr>
              <w:t>a’cappella</w:t>
            </w:r>
            <w:proofErr w:type="spellEnd"/>
            <w:r w:rsidRPr="00BC1BF3">
              <w:rPr>
                <w:rFonts w:ascii="Garamond" w:hAnsi="Garamond"/>
                <w:sz w:val="18"/>
                <w:szCs w:val="18"/>
              </w:rPr>
              <w:t xml:space="preserve"> oraz z towarzyszeniem fortepianu.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A809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A65F83" w:rsidRPr="00BC1BF3" w14:paraId="103A45B4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B5ABB76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7AB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Potrafi stosować efektywne ćwiczenia umożliwiające ciągły rozwój warsztatu wokalnego i doskonałość brzmieniową przez samodzielną pracę.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0E1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A65F83" w:rsidRPr="00BC1BF3" w14:paraId="1954A9D3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2690B554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E11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Potrafi wykorzystywać umiejętności językowe w zakresie prowadzenia zespołu wokalnego zgodne z wymaganiami określonymi dla poziomu B2+ Europejskiego Systemu Opisu Kształcenia Językowego.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EA4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EDUM2A_U09</w:t>
            </w:r>
          </w:p>
        </w:tc>
      </w:tr>
      <w:tr w:rsidR="00A65F83" w:rsidRPr="00BC1BF3" w14:paraId="3E6C4162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003BADF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833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Potrafi w sposób odpowiedzialny podchodzić do publicznych prezentacji artystycznych z zespołem wokalnym jako śpiewak i dyrygent, umie walczyć z tremą.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151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EDUM2A_U10</w:t>
            </w:r>
          </w:p>
        </w:tc>
      </w:tr>
      <w:tr w:rsidR="00A65F83" w:rsidRPr="00BC1BF3" w14:paraId="62512857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A152816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BE0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Potrafi samodzielnie planować i realizować własny rozwój wokalny jako śpiewak i ukierunkowywać innych w tym zakresie jako dyrygent.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232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A65F83" w:rsidRPr="00BC1BF3" w14:paraId="4409B173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9F0" w14:textId="77777777" w:rsidR="00A65F83" w:rsidRPr="00BC1BF3" w:rsidRDefault="00A65F83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BC1BF3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</w:tr>
      <w:tr w:rsidR="00A65F83" w:rsidRPr="00BC1BF3" w14:paraId="6DD88476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42E96CE2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75B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Jest gotów do inspirowania i organizowania procesu doskonalenia umiejętności warsztatowych zespołów wokalnych.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BF3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EDUM2A_K01 </w:t>
            </w:r>
          </w:p>
        </w:tc>
      </w:tr>
      <w:tr w:rsidR="00A65F83" w:rsidRPr="00BC1BF3" w14:paraId="24E790D5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265EA53F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777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Jest zdolny do efektywnego wykorzystania mechanizmów psychologicznych wspomagających pracę z zespołem wokalnym.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DED6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EDUM2A_K03</w:t>
            </w:r>
          </w:p>
        </w:tc>
      </w:tr>
      <w:tr w:rsidR="00A65F83" w:rsidRPr="00BC1BF3" w14:paraId="1FCCB2CE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2AC1418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B8F4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Wykazuje gotowość do krytycznej oceny posiadanej wiedzy i odbieranych treści, a także do uznawania znaczenia wiedzy w rozwiązywaniu problemów poznawczych i praktycznych oraz zasięgania opinii ekspertów w przypadku trudności z samodzielnym rozwiązaniem problemu w pracy z zespołem wokalnym.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97B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  <w:tr w:rsidR="00A65F83" w:rsidRPr="00BC1BF3" w14:paraId="47F0BFE4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0AF44AA0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208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Wykazuje aktywność do wypełniania roli społecznej absolwenta kierunku artystycznego (w tym rozwijania dorobku zawodu oraz myślenia i działania w sposób przedsiębiorczy), podejmowania refleksji na temat społecznych, naukowych i etycznych aspektów związanych z własną pracą i jej etosem.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8CE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EDUM2A_K05</w:t>
            </w:r>
          </w:p>
        </w:tc>
      </w:tr>
      <w:tr w:rsidR="00A65F83" w:rsidRPr="00BC1BF3" w14:paraId="174AB428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9FE6B7C" w14:textId="77777777" w:rsidR="00A65F83" w:rsidRPr="00BC1BF3" w:rsidRDefault="00A65F83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633" w14:textId="77777777" w:rsidR="00A65F83" w:rsidRPr="00BC1BF3" w:rsidRDefault="00A65F83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 xml:space="preserve">Jest gotów do wykorzystywania technologii informatycznych w celu efektywnego komunikowania się i inicjowania działań w społeczeństwie oraz prezentowania skomplikowanych zadań w przystępnej formie z zakresu śpiewu zespołowego.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9A3" w14:textId="77777777" w:rsidR="00A65F83" w:rsidRPr="00BC1BF3" w:rsidRDefault="00A65F83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EDUM2A_K06</w:t>
            </w:r>
          </w:p>
        </w:tc>
      </w:tr>
    </w:tbl>
    <w:p w14:paraId="27EE1004" w14:textId="77777777" w:rsidR="00A65F83" w:rsidRPr="00BC1BF3" w:rsidRDefault="00A65F83" w:rsidP="00A65F83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A65F83" w:rsidRPr="00BC1BF3" w14:paraId="75803730" w14:textId="77777777" w:rsidTr="006870CB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6BE" w14:textId="77777777" w:rsidR="00A65F83" w:rsidRPr="00BC1BF3" w:rsidRDefault="00A65F83" w:rsidP="00A65F83">
            <w:pPr>
              <w:numPr>
                <w:ilvl w:val="1"/>
                <w:numId w:val="1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A65F83" w:rsidRPr="00BC1BF3" w14:paraId="06157C2E" w14:textId="77777777" w:rsidTr="006870CB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297E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638EA6C1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E19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A65F83" w:rsidRPr="00BC1BF3" w14:paraId="2856501E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9B75F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0C7602" w14:textId="77777777" w:rsidR="00A65F83" w:rsidRPr="00BC1BF3" w:rsidRDefault="00A65F83" w:rsidP="006870CB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7CA92" w14:textId="77777777" w:rsidR="00A65F83" w:rsidRPr="00BC1BF3" w:rsidRDefault="00A65F83" w:rsidP="006870CB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 xml:space="preserve">Kolokwium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C32FF1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3168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541B0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9E8BA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Praca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BC1BF3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615066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Prezentacja artystyczna</w:t>
            </w:r>
          </w:p>
        </w:tc>
      </w:tr>
      <w:tr w:rsidR="00A65F83" w:rsidRPr="00BC1BF3" w14:paraId="07DDA7E8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C5A6E" w14:textId="77777777" w:rsidR="00A65F83" w:rsidRPr="00BC1BF3" w:rsidRDefault="00A65F83" w:rsidP="006870C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35E509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A0512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561891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F92C86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2DCCDA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C187534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55139A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A65F83" w:rsidRPr="00BC1BF3" w14:paraId="0688AC5A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228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4E3F2E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DAC211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53F7D8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57E200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85ED3F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EB5C28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3B554D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446509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E4B99F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4B2012C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3CAEE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ECCD0C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83353B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9DD32D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BB4EC5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C9CB36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5A2D2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421B7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4E31A3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D310FC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3F540F" w14:textId="77777777" w:rsidR="00A65F83" w:rsidRPr="00BC1BF3" w:rsidRDefault="00A65F83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A65F83" w:rsidRPr="00BC1BF3" w14:paraId="6C31D6DC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B78F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W01- W06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B6D20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A316C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AE974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EE72B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B3638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B00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568D5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789D5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39EE6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7C85D1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81F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93F3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5FC13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696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CD134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684EDF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ABF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D17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D5642F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69F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729102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A65F83" w:rsidRPr="00BC1BF3" w14:paraId="2CD61303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DA8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U01 – U08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6EEA1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162E19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F3371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4956E8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3BE36F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85B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6D2A0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F2393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8ACC2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6C7AD3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1323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FEB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B01DAF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7C93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0AB72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E20D292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37F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1B6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D487E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CF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56A3C9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A65F83" w:rsidRPr="00BC1BF3" w14:paraId="3D02E19F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2E63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K01- K05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4944CB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4F6CD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F003E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C8934B3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B7795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CEE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2D4F82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50204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F2BC39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2BC9A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B135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82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36024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99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6EC446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6C79B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0601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0CA2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378C8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E8D6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922784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3296758B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BC1BF3">
        <w:rPr>
          <w:rFonts w:ascii="Garamond" w:hAnsi="Garamond"/>
          <w:b/>
          <w:i/>
          <w:sz w:val="18"/>
          <w:szCs w:val="18"/>
        </w:rPr>
        <w:t>*niepotrzebne usunąć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A65F83" w:rsidRPr="00BC1BF3" w14:paraId="09B055D4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14BC" w14:textId="77777777" w:rsidR="00A65F83" w:rsidRPr="00BC1BF3" w:rsidRDefault="00A65F83" w:rsidP="00A65F83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A65F83" w:rsidRPr="00BC1BF3" w14:paraId="1EF827D6" w14:textId="77777777" w:rsidTr="006870CB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5E36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204C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E5EB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532818" w:rsidRPr="00BC1BF3" w14:paraId="786D1853" w14:textId="77777777" w:rsidTr="006870CB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D10D1" w14:textId="77777777" w:rsidR="00532818" w:rsidRPr="00BC1BF3" w:rsidRDefault="00532818" w:rsidP="00532818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</w:t>
            </w:r>
          </w:p>
          <w:p w14:paraId="431AE4C3" w14:textId="77777777" w:rsidR="00532818" w:rsidRPr="00BC1BF3" w:rsidRDefault="00532818" w:rsidP="00532818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793" w14:textId="77777777" w:rsidR="00532818" w:rsidRPr="00BC1BF3" w:rsidRDefault="00532818" w:rsidP="0053281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F154" w14:textId="63B29A74" w:rsidR="00532818" w:rsidRPr="00BC1BF3" w:rsidRDefault="00532818" w:rsidP="00532818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532818" w:rsidRPr="00BC1BF3" w14:paraId="5ADA739C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B2F2D" w14:textId="77777777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11D" w14:textId="77777777" w:rsidR="00532818" w:rsidRPr="00BC1BF3" w:rsidRDefault="00532818" w:rsidP="0053281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CF1E" w14:textId="7D0D4EA2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532818" w:rsidRPr="00BC1BF3" w14:paraId="72CA8A2E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20CFB" w14:textId="77777777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C7A" w14:textId="77777777" w:rsidR="00532818" w:rsidRPr="00BC1BF3" w:rsidRDefault="00532818" w:rsidP="0053281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BD00" w14:textId="3468510B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532818" w:rsidRPr="00BC1BF3" w14:paraId="4A401364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3F71A" w14:textId="77777777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BF9" w14:textId="77777777" w:rsidR="00532818" w:rsidRPr="00BC1BF3" w:rsidRDefault="00532818" w:rsidP="0053281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75AB" w14:textId="2D75E823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532818" w:rsidRPr="00BC1BF3" w14:paraId="4B9F9C13" w14:textId="77777777" w:rsidTr="006870CB">
        <w:trPr>
          <w:trHeight w:val="500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DE2" w14:textId="77777777" w:rsidR="00532818" w:rsidRPr="00BC1BF3" w:rsidRDefault="00532818" w:rsidP="00532818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6AD" w14:textId="77777777" w:rsidR="00532818" w:rsidRPr="00BC1BF3" w:rsidRDefault="00532818" w:rsidP="0053281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70F1" w14:textId="73121C6E" w:rsidR="00532818" w:rsidRPr="00BC1BF3" w:rsidRDefault="00532818" w:rsidP="00532818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45336C87" w14:textId="77777777" w:rsidR="00A65F83" w:rsidRPr="00BC1BF3" w:rsidRDefault="00A65F83" w:rsidP="00A65F83">
      <w:pPr>
        <w:rPr>
          <w:rFonts w:ascii="Garamond" w:hAnsi="Garamond"/>
          <w:sz w:val="18"/>
          <w:szCs w:val="18"/>
        </w:rPr>
      </w:pPr>
    </w:p>
    <w:p w14:paraId="60D758E6" w14:textId="77777777" w:rsidR="00A65F83" w:rsidRPr="00BC1BF3" w:rsidRDefault="00A65F83" w:rsidP="00A65F83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BC1BF3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A65F83" w:rsidRPr="00BC1BF3" w14:paraId="14BDE5B7" w14:textId="77777777" w:rsidTr="006870C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51F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A9F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A65F83" w:rsidRPr="00BC1BF3" w14:paraId="415B79E6" w14:textId="77777777" w:rsidTr="006870C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49B0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53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1A7DED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4B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195EED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A65F83" w:rsidRPr="00BC1BF3" w14:paraId="4BF2BA0F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603130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BE6F7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85431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A65F83" w:rsidRPr="00BC1BF3" w14:paraId="3621385C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BE9F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630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63C5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5F83" w:rsidRPr="00BC1BF3" w14:paraId="1A5E56A4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7BF950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184E6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838A52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A65F83" w:rsidRPr="00BC1BF3" w14:paraId="128DE6E8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5CE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FA78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7DC5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5F83" w:rsidRPr="00BC1BF3" w14:paraId="5C6D2ADC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FAD1" w14:textId="77777777" w:rsidR="00A65F83" w:rsidRPr="00BC1BF3" w:rsidRDefault="00A65F83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i/>
                <w:sz w:val="18"/>
                <w:szCs w:val="18"/>
              </w:rPr>
              <w:t xml:space="preserve">Przygotowanie do zaliczenia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0807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BC1BF3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E828" w14:textId="77777777" w:rsidR="00A65F83" w:rsidRPr="00BC1BF3" w:rsidRDefault="00A65F83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5F83" w:rsidRPr="00BC1BF3" w14:paraId="40C7BCEB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121C13" w14:textId="77777777" w:rsidR="00A65F83" w:rsidRPr="00BC1BF3" w:rsidRDefault="00A65F83" w:rsidP="006870CB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i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C032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A1F1D8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A65F83" w:rsidRPr="00BC1BF3" w14:paraId="36D0F3DE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A747DB" w14:textId="77777777" w:rsidR="00A65F83" w:rsidRPr="00BC1BF3" w:rsidRDefault="00A65F83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C7726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C1BF3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F3B770" w14:textId="77777777" w:rsidR="00A65F83" w:rsidRPr="00BC1BF3" w:rsidRDefault="00A65F83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09285DA0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BC1BF3">
        <w:rPr>
          <w:rFonts w:ascii="Garamond" w:hAnsi="Garamond"/>
          <w:b/>
          <w:i/>
          <w:sz w:val="18"/>
          <w:szCs w:val="18"/>
        </w:rPr>
        <w:t>*niepotrzebne usunąć</w:t>
      </w:r>
    </w:p>
    <w:p w14:paraId="6C9C6BA9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7DB1680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BC1BF3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BC1BF3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BC1BF3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3AFAF9C0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94C1F01" w14:textId="77777777" w:rsidR="00A65F83" w:rsidRPr="00BC1BF3" w:rsidRDefault="00A65F83" w:rsidP="00A65F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84E448E" w14:textId="77777777" w:rsidR="00A65F83" w:rsidRPr="00BC1BF3" w:rsidRDefault="00A65F83" w:rsidP="00A65F83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BC1BF3">
        <w:rPr>
          <w:rFonts w:ascii="Garamond" w:hAnsi="Garamond"/>
          <w:i/>
          <w:sz w:val="18"/>
          <w:szCs w:val="18"/>
        </w:rPr>
        <w:tab/>
      </w:r>
      <w:r w:rsidRPr="00BC1BF3">
        <w:rPr>
          <w:rFonts w:ascii="Garamond" w:hAnsi="Garamond"/>
          <w:i/>
          <w:sz w:val="18"/>
          <w:szCs w:val="18"/>
        </w:rPr>
        <w:tab/>
      </w:r>
      <w:r w:rsidRPr="00BC1BF3"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 xml:space="preserve"> </w:t>
      </w:r>
      <w:r w:rsidRPr="00BC1BF3">
        <w:rPr>
          <w:rFonts w:ascii="Garamond" w:hAnsi="Garamond"/>
          <w:i/>
          <w:sz w:val="18"/>
          <w:szCs w:val="18"/>
        </w:rPr>
        <w:t>............................................................................................................................</w:t>
      </w:r>
    </w:p>
    <w:p w14:paraId="50250475" w14:textId="77777777" w:rsidR="00260356" w:rsidRPr="00A65F83" w:rsidRDefault="00260356" w:rsidP="00A65F83"/>
    <w:sectPr w:rsidR="00260356" w:rsidRPr="00A65F83" w:rsidSect="00F952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4D982DE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8D2E47"/>
    <w:multiLevelType w:val="multilevel"/>
    <w:tmpl w:val="31783512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7" w15:restartNumberingAfterBreak="0">
    <w:nsid w:val="24A75F48"/>
    <w:multiLevelType w:val="multilevel"/>
    <w:tmpl w:val="4216A964"/>
    <w:styleLink w:val="Numery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295"/>
      </w:pPr>
      <w:rPr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position w:val="0"/>
        <w:sz w:val="18"/>
        <w:szCs w:val="18"/>
      </w:rPr>
    </w:lvl>
  </w:abstractNum>
  <w:abstractNum w:abstractNumId="8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4678A8"/>
    <w:multiLevelType w:val="multilevel"/>
    <w:tmpl w:val="233AAEB8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10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B3E0958"/>
    <w:multiLevelType w:val="multilevel"/>
    <w:tmpl w:val="44F24B94"/>
    <w:styleLink w:val="Lista4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12" w15:restartNumberingAfterBreak="0">
    <w:nsid w:val="6F061439"/>
    <w:multiLevelType w:val="hybridMultilevel"/>
    <w:tmpl w:val="E1041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51CA3"/>
    <w:multiLevelType w:val="multilevel"/>
    <w:tmpl w:val="967A6A30"/>
    <w:styleLink w:val="Lista3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num w:numId="1" w16cid:durableId="822819779">
    <w:abstractNumId w:val="0"/>
  </w:num>
  <w:num w:numId="2" w16cid:durableId="1877043050">
    <w:abstractNumId w:val="1"/>
  </w:num>
  <w:num w:numId="3" w16cid:durableId="1501431073">
    <w:abstractNumId w:val="2"/>
  </w:num>
  <w:num w:numId="4" w16cid:durableId="1155603508">
    <w:abstractNumId w:val="3"/>
  </w:num>
  <w:num w:numId="5" w16cid:durableId="939292891">
    <w:abstractNumId w:val="4"/>
  </w:num>
  <w:num w:numId="6" w16cid:durableId="1297680329">
    <w:abstractNumId w:val="9"/>
  </w:num>
  <w:num w:numId="7" w16cid:durableId="1632710181">
    <w:abstractNumId w:val="13"/>
  </w:num>
  <w:num w:numId="8" w16cid:durableId="966810782">
    <w:abstractNumId w:val="6"/>
  </w:num>
  <w:num w:numId="9" w16cid:durableId="1477529398">
    <w:abstractNumId w:val="7"/>
  </w:num>
  <w:num w:numId="10" w16cid:durableId="1565873052">
    <w:abstractNumId w:val="11"/>
  </w:num>
  <w:num w:numId="11" w16cid:durableId="1206865450">
    <w:abstractNumId w:val="10"/>
  </w:num>
  <w:num w:numId="12" w16cid:durableId="705258643">
    <w:abstractNumId w:val="8"/>
  </w:num>
  <w:num w:numId="13" w16cid:durableId="977295188">
    <w:abstractNumId w:val="5"/>
  </w:num>
  <w:num w:numId="14" w16cid:durableId="11845859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FB1"/>
    <w:rsid w:val="000008E3"/>
    <w:rsid w:val="000015B1"/>
    <w:rsid w:val="00011F7B"/>
    <w:rsid w:val="00015DDF"/>
    <w:rsid w:val="00024591"/>
    <w:rsid w:val="00031390"/>
    <w:rsid w:val="00033F04"/>
    <w:rsid w:val="0003620C"/>
    <w:rsid w:val="00051477"/>
    <w:rsid w:val="00052B79"/>
    <w:rsid w:val="000534FA"/>
    <w:rsid w:val="00053ACB"/>
    <w:rsid w:val="0005778D"/>
    <w:rsid w:val="00066126"/>
    <w:rsid w:val="000669DE"/>
    <w:rsid w:val="000809EE"/>
    <w:rsid w:val="000837FF"/>
    <w:rsid w:val="00087504"/>
    <w:rsid w:val="00096975"/>
    <w:rsid w:val="000A0FF5"/>
    <w:rsid w:val="000B38E5"/>
    <w:rsid w:val="000B39EC"/>
    <w:rsid w:val="000C1548"/>
    <w:rsid w:val="000C1621"/>
    <w:rsid w:val="000E7459"/>
    <w:rsid w:val="000E794A"/>
    <w:rsid w:val="000F1EFB"/>
    <w:rsid w:val="00101EA4"/>
    <w:rsid w:val="00102D20"/>
    <w:rsid w:val="00105324"/>
    <w:rsid w:val="001167C5"/>
    <w:rsid w:val="001226C7"/>
    <w:rsid w:val="00124013"/>
    <w:rsid w:val="00125CAA"/>
    <w:rsid w:val="00126995"/>
    <w:rsid w:val="00131F14"/>
    <w:rsid w:val="0014198B"/>
    <w:rsid w:val="00142489"/>
    <w:rsid w:val="0014293F"/>
    <w:rsid w:val="001521E1"/>
    <w:rsid w:val="00152256"/>
    <w:rsid w:val="00166BCB"/>
    <w:rsid w:val="00181A86"/>
    <w:rsid w:val="0018750A"/>
    <w:rsid w:val="0019727B"/>
    <w:rsid w:val="001A4F58"/>
    <w:rsid w:val="001C58DE"/>
    <w:rsid w:val="001C6F77"/>
    <w:rsid w:val="001D5474"/>
    <w:rsid w:val="001D7D58"/>
    <w:rsid w:val="001E08B2"/>
    <w:rsid w:val="001E1AEB"/>
    <w:rsid w:val="001E3181"/>
    <w:rsid w:val="001E6E47"/>
    <w:rsid w:val="001F1AEA"/>
    <w:rsid w:val="001F1CFB"/>
    <w:rsid w:val="001F72AD"/>
    <w:rsid w:val="001F7E9B"/>
    <w:rsid w:val="00215DDA"/>
    <w:rsid w:val="002201AC"/>
    <w:rsid w:val="00234A5D"/>
    <w:rsid w:val="0023631D"/>
    <w:rsid w:val="002402A8"/>
    <w:rsid w:val="00241CA5"/>
    <w:rsid w:val="0024618D"/>
    <w:rsid w:val="00251F5F"/>
    <w:rsid w:val="002527E4"/>
    <w:rsid w:val="00253022"/>
    <w:rsid w:val="00260356"/>
    <w:rsid w:val="00282A6B"/>
    <w:rsid w:val="00284645"/>
    <w:rsid w:val="00284CB9"/>
    <w:rsid w:val="0028514B"/>
    <w:rsid w:val="00285A7B"/>
    <w:rsid w:val="00286D75"/>
    <w:rsid w:val="00293D65"/>
    <w:rsid w:val="0029689E"/>
    <w:rsid w:val="002A7825"/>
    <w:rsid w:val="002B1A59"/>
    <w:rsid w:val="002B5479"/>
    <w:rsid w:val="002B5650"/>
    <w:rsid w:val="002B5973"/>
    <w:rsid w:val="002C3FC9"/>
    <w:rsid w:val="002D0377"/>
    <w:rsid w:val="002D3A1F"/>
    <w:rsid w:val="002D5435"/>
    <w:rsid w:val="002E0D17"/>
    <w:rsid w:val="002E107E"/>
    <w:rsid w:val="002E11EC"/>
    <w:rsid w:val="002F0B2A"/>
    <w:rsid w:val="00301627"/>
    <w:rsid w:val="003023B2"/>
    <w:rsid w:val="00313388"/>
    <w:rsid w:val="00313645"/>
    <w:rsid w:val="00314E0E"/>
    <w:rsid w:val="00321E64"/>
    <w:rsid w:val="003262C2"/>
    <w:rsid w:val="00330137"/>
    <w:rsid w:val="003302CF"/>
    <w:rsid w:val="00330F0A"/>
    <w:rsid w:val="003349F4"/>
    <w:rsid w:val="00335898"/>
    <w:rsid w:val="00337FB4"/>
    <w:rsid w:val="003523AB"/>
    <w:rsid w:val="0035263F"/>
    <w:rsid w:val="003547B0"/>
    <w:rsid w:val="00360ABA"/>
    <w:rsid w:val="00366861"/>
    <w:rsid w:val="0037129B"/>
    <w:rsid w:val="00371702"/>
    <w:rsid w:val="00371A3F"/>
    <w:rsid w:val="00382EBF"/>
    <w:rsid w:val="003864B2"/>
    <w:rsid w:val="00386C9B"/>
    <w:rsid w:val="00393318"/>
    <w:rsid w:val="00393877"/>
    <w:rsid w:val="00393AB2"/>
    <w:rsid w:val="00395ECC"/>
    <w:rsid w:val="00396C29"/>
    <w:rsid w:val="003A12D6"/>
    <w:rsid w:val="003A1899"/>
    <w:rsid w:val="003A3B0E"/>
    <w:rsid w:val="003A65BB"/>
    <w:rsid w:val="003A6EA3"/>
    <w:rsid w:val="003B164E"/>
    <w:rsid w:val="003B185F"/>
    <w:rsid w:val="003B58BE"/>
    <w:rsid w:val="003B5990"/>
    <w:rsid w:val="003B6C7B"/>
    <w:rsid w:val="003B7DBC"/>
    <w:rsid w:val="003C2AF0"/>
    <w:rsid w:val="003C4C76"/>
    <w:rsid w:val="003D0105"/>
    <w:rsid w:val="003D2001"/>
    <w:rsid w:val="003D4B2E"/>
    <w:rsid w:val="003D7C27"/>
    <w:rsid w:val="003E4F73"/>
    <w:rsid w:val="003E551F"/>
    <w:rsid w:val="003E6D30"/>
    <w:rsid w:val="003F08A2"/>
    <w:rsid w:val="003F1024"/>
    <w:rsid w:val="003F1466"/>
    <w:rsid w:val="003F1F72"/>
    <w:rsid w:val="003F241B"/>
    <w:rsid w:val="004041DD"/>
    <w:rsid w:val="00404D0F"/>
    <w:rsid w:val="004174E7"/>
    <w:rsid w:val="00432167"/>
    <w:rsid w:val="0043243F"/>
    <w:rsid w:val="00440CB8"/>
    <w:rsid w:val="00440D9F"/>
    <w:rsid w:val="00445C91"/>
    <w:rsid w:val="0045156C"/>
    <w:rsid w:val="004530F0"/>
    <w:rsid w:val="00454474"/>
    <w:rsid w:val="00457BD5"/>
    <w:rsid w:val="004602E5"/>
    <w:rsid w:val="004605DA"/>
    <w:rsid w:val="00461300"/>
    <w:rsid w:val="00470DF6"/>
    <w:rsid w:val="00470DFD"/>
    <w:rsid w:val="004713E1"/>
    <w:rsid w:val="00471E50"/>
    <w:rsid w:val="00472BC5"/>
    <w:rsid w:val="00480597"/>
    <w:rsid w:val="00481CE9"/>
    <w:rsid w:val="004836AD"/>
    <w:rsid w:val="004872E3"/>
    <w:rsid w:val="00494983"/>
    <w:rsid w:val="004B0A74"/>
    <w:rsid w:val="004D0E47"/>
    <w:rsid w:val="004D46AD"/>
    <w:rsid w:val="004F3341"/>
    <w:rsid w:val="004F6CDB"/>
    <w:rsid w:val="00501500"/>
    <w:rsid w:val="00503763"/>
    <w:rsid w:val="00504E6F"/>
    <w:rsid w:val="005051B7"/>
    <w:rsid w:val="005211D6"/>
    <w:rsid w:val="00525EDA"/>
    <w:rsid w:val="00525EFC"/>
    <w:rsid w:val="005261C0"/>
    <w:rsid w:val="005304BA"/>
    <w:rsid w:val="00532818"/>
    <w:rsid w:val="005402E5"/>
    <w:rsid w:val="005528E6"/>
    <w:rsid w:val="00553F64"/>
    <w:rsid w:val="00554167"/>
    <w:rsid w:val="00554572"/>
    <w:rsid w:val="005546C6"/>
    <w:rsid w:val="005556BC"/>
    <w:rsid w:val="00561987"/>
    <w:rsid w:val="0056371D"/>
    <w:rsid w:val="00567953"/>
    <w:rsid w:val="00576777"/>
    <w:rsid w:val="00594433"/>
    <w:rsid w:val="005954B2"/>
    <w:rsid w:val="00597823"/>
    <w:rsid w:val="005A324C"/>
    <w:rsid w:val="005A48FF"/>
    <w:rsid w:val="005B2CC3"/>
    <w:rsid w:val="005B43C0"/>
    <w:rsid w:val="005B5601"/>
    <w:rsid w:val="005C1940"/>
    <w:rsid w:val="005C1D78"/>
    <w:rsid w:val="005C6856"/>
    <w:rsid w:val="005D34C7"/>
    <w:rsid w:val="005D4A9E"/>
    <w:rsid w:val="005F341D"/>
    <w:rsid w:val="005F69F7"/>
    <w:rsid w:val="005F7629"/>
    <w:rsid w:val="00600B8C"/>
    <w:rsid w:val="00605E6F"/>
    <w:rsid w:val="00607784"/>
    <w:rsid w:val="00620A44"/>
    <w:rsid w:val="00623893"/>
    <w:rsid w:val="00631A25"/>
    <w:rsid w:val="0063293A"/>
    <w:rsid w:val="00632AC5"/>
    <w:rsid w:val="00632E8D"/>
    <w:rsid w:val="0063533E"/>
    <w:rsid w:val="00636706"/>
    <w:rsid w:val="006368E5"/>
    <w:rsid w:val="00636D98"/>
    <w:rsid w:val="00650DCB"/>
    <w:rsid w:val="00651514"/>
    <w:rsid w:val="00651A00"/>
    <w:rsid w:val="00655A1B"/>
    <w:rsid w:val="00656129"/>
    <w:rsid w:val="006612B1"/>
    <w:rsid w:val="006621BD"/>
    <w:rsid w:val="00663C01"/>
    <w:rsid w:val="00676674"/>
    <w:rsid w:val="006802EB"/>
    <w:rsid w:val="00682DFD"/>
    <w:rsid w:val="00687C20"/>
    <w:rsid w:val="006A2F41"/>
    <w:rsid w:val="006B2FDA"/>
    <w:rsid w:val="006B6E4C"/>
    <w:rsid w:val="006B6EA4"/>
    <w:rsid w:val="006D071D"/>
    <w:rsid w:val="006D11CC"/>
    <w:rsid w:val="006D2CD8"/>
    <w:rsid w:val="006F5A63"/>
    <w:rsid w:val="006F7E82"/>
    <w:rsid w:val="0070666C"/>
    <w:rsid w:val="0071447D"/>
    <w:rsid w:val="0071537A"/>
    <w:rsid w:val="00717A4B"/>
    <w:rsid w:val="0072002F"/>
    <w:rsid w:val="007232A6"/>
    <w:rsid w:val="0072537E"/>
    <w:rsid w:val="007272C5"/>
    <w:rsid w:val="007338FC"/>
    <w:rsid w:val="00734717"/>
    <w:rsid w:val="00751998"/>
    <w:rsid w:val="00752762"/>
    <w:rsid w:val="007600CF"/>
    <w:rsid w:val="00761B73"/>
    <w:rsid w:val="00765DA3"/>
    <w:rsid w:val="00767A44"/>
    <w:rsid w:val="0078111E"/>
    <w:rsid w:val="00782379"/>
    <w:rsid w:val="00784DAB"/>
    <w:rsid w:val="00785C14"/>
    <w:rsid w:val="00791C3B"/>
    <w:rsid w:val="00792C3E"/>
    <w:rsid w:val="007A041E"/>
    <w:rsid w:val="007A66AA"/>
    <w:rsid w:val="007A7583"/>
    <w:rsid w:val="007B28CC"/>
    <w:rsid w:val="007C0756"/>
    <w:rsid w:val="007C35D0"/>
    <w:rsid w:val="007D44CF"/>
    <w:rsid w:val="007E5584"/>
    <w:rsid w:val="007E578C"/>
    <w:rsid w:val="00806264"/>
    <w:rsid w:val="00820564"/>
    <w:rsid w:val="00823660"/>
    <w:rsid w:val="00824915"/>
    <w:rsid w:val="00843459"/>
    <w:rsid w:val="0084443B"/>
    <w:rsid w:val="00853556"/>
    <w:rsid w:val="0085373E"/>
    <w:rsid w:val="008576DB"/>
    <w:rsid w:val="00860633"/>
    <w:rsid w:val="0086246F"/>
    <w:rsid w:val="00872D3D"/>
    <w:rsid w:val="00875C4A"/>
    <w:rsid w:val="0088014A"/>
    <w:rsid w:val="00884BAD"/>
    <w:rsid w:val="008A18B3"/>
    <w:rsid w:val="008A471E"/>
    <w:rsid w:val="008A64D6"/>
    <w:rsid w:val="008C6EC9"/>
    <w:rsid w:val="008D1CA7"/>
    <w:rsid w:val="008D1CCF"/>
    <w:rsid w:val="008D353E"/>
    <w:rsid w:val="008E0DCD"/>
    <w:rsid w:val="008E648F"/>
    <w:rsid w:val="008E654E"/>
    <w:rsid w:val="008F262F"/>
    <w:rsid w:val="008F5554"/>
    <w:rsid w:val="008F7FB1"/>
    <w:rsid w:val="00903085"/>
    <w:rsid w:val="00905534"/>
    <w:rsid w:val="00910AC2"/>
    <w:rsid w:val="00914EC4"/>
    <w:rsid w:val="00926172"/>
    <w:rsid w:val="0092688D"/>
    <w:rsid w:val="0093359C"/>
    <w:rsid w:val="0093447E"/>
    <w:rsid w:val="00934D73"/>
    <w:rsid w:val="00935CC8"/>
    <w:rsid w:val="00952203"/>
    <w:rsid w:val="009538B3"/>
    <w:rsid w:val="009547FE"/>
    <w:rsid w:val="00954D13"/>
    <w:rsid w:val="009554FD"/>
    <w:rsid w:val="009607FC"/>
    <w:rsid w:val="00962E68"/>
    <w:rsid w:val="00973AFB"/>
    <w:rsid w:val="00974C76"/>
    <w:rsid w:val="00977FA5"/>
    <w:rsid w:val="009822E6"/>
    <w:rsid w:val="009827D5"/>
    <w:rsid w:val="00987EC0"/>
    <w:rsid w:val="00992684"/>
    <w:rsid w:val="0099272B"/>
    <w:rsid w:val="0099595B"/>
    <w:rsid w:val="009A0578"/>
    <w:rsid w:val="009A191C"/>
    <w:rsid w:val="009A2428"/>
    <w:rsid w:val="009A412C"/>
    <w:rsid w:val="009C0929"/>
    <w:rsid w:val="009C1A89"/>
    <w:rsid w:val="009E230C"/>
    <w:rsid w:val="009F10DB"/>
    <w:rsid w:val="009F4EBD"/>
    <w:rsid w:val="00A0321B"/>
    <w:rsid w:val="00A074D6"/>
    <w:rsid w:val="00A14600"/>
    <w:rsid w:val="00A208A6"/>
    <w:rsid w:val="00A22BD8"/>
    <w:rsid w:val="00A372D9"/>
    <w:rsid w:val="00A43C96"/>
    <w:rsid w:val="00A447E3"/>
    <w:rsid w:val="00A4716D"/>
    <w:rsid w:val="00A5033E"/>
    <w:rsid w:val="00A551FD"/>
    <w:rsid w:val="00A61624"/>
    <w:rsid w:val="00A65F83"/>
    <w:rsid w:val="00A725BA"/>
    <w:rsid w:val="00A73FB0"/>
    <w:rsid w:val="00A80CF4"/>
    <w:rsid w:val="00AA71E9"/>
    <w:rsid w:val="00AA7680"/>
    <w:rsid w:val="00AA77AA"/>
    <w:rsid w:val="00AB357C"/>
    <w:rsid w:val="00AB4F7F"/>
    <w:rsid w:val="00AB5D6E"/>
    <w:rsid w:val="00AC3254"/>
    <w:rsid w:val="00AC737E"/>
    <w:rsid w:val="00AD428F"/>
    <w:rsid w:val="00AE0170"/>
    <w:rsid w:val="00AF0633"/>
    <w:rsid w:val="00B01DA1"/>
    <w:rsid w:val="00B034DA"/>
    <w:rsid w:val="00B07366"/>
    <w:rsid w:val="00B14F72"/>
    <w:rsid w:val="00B20400"/>
    <w:rsid w:val="00B23AF5"/>
    <w:rsid w:val="00B305A1"/>
    <w:rsid w:val="00B335FE"/>
    <w:rsid w:val="00B34396"/>
    <w:rsid w:val="00B50392"/>
    <w:rsid w:val="00B52331"/>
    <w:rsid w:val="00B63968"/>
    <w:rsid w:val="00B64341"/>
    <w:rsid w:val="00B66244"/>
    <w:rsid w:val="00B706AC"/>
    <w:rsid w:val="00B7570C"/>
    <w:rsid w:val="00B769DA"/>
    <w:rsid w:val="00B87324"/>
    <w:rsid w:val="00BA1AFD"/>
    <w:rsid w:val="00BA53E5"/>
    <w:rsid w:val="00BA56E1"/>
    <w:rsid w:val="00BA6CB1"/>
    <w:rsid w:val="00BA7695"/>
    <w:rsid w:val="00BB2020"/>
    <w:rsid w:val="00BB2F4B"/>
    <w:rsid w:val="00BC00BB"/>
    <w:rsid w:val="00BC0239"/>
    <w:rsid w:val="00BC1AB0"/>
    <w:rsid w:val="00BC32CC"/>
    <w:rsid w:val="00BC59D0"/>
    <w:rsid w:val="00BD1463"/>
    <w:rsid w:val="00BD3166"/>
    <w:rsid w:val="00BD796D"/>
    <w:rsid w:val="00C20501"/>
    <w:rsid w:val="00C234C1"/>
    <w:rsid w:val="00C243FB"/>
    <w:rsid w:val="00C25446"/>
    <w:rsid w:val="00C30639"/>
    <w:rsid w:val="00C319C9"/>
    <w:rsid w:val="00C5279C"/>
    <w:rsid w:val="00C52BBB"/>
    <w:rsid w:val="00C53CE5"/>
    <w:rsid w:val="00C61773"/>
    <w:rsid w:val="00C62511"/>
    <w:rsid w:val="00C62888"/>
    <w:rsid w:val="00C66C07"/>
    <w:rsid w:val="00C71A19"/>
    <w:rsid w:val="00C7647D"/>
    <w:rsid w:val="00C769A7"/>
    <w:rsid w:val="00C82BE9"/>
    <w:rsid w:val="00C84582"/>
    <w:rsid w:val="00C84C60"/>
    <w:rsid w:val="00C91E09"/>
    <w:rsid w:val="00CA3866"/>
    <w:rsid w:val="00CA629A"/>
    <w:rsid w:val="00CB3748"/>
    <w:rsid w:val="00CB4923"/>
    <w:rsid w:val="00CB75D0"/>
    <w:rsid w:val="00CB7DF6"/>
    <w:rsid w:val="00CC0679"/>
    <w:rsid w:val="00CC4421"/>
    <w:rsid w:val="00CC6975"/>
    <w:rsid w:val="00CC6BF1"/>
    <w:rsid w:val="00CD561B"/>
    <w:rsid w:val="00CD5C68"/>
    <w:rsid w:val="00CE0710"/>
    <w:rsid w:val="00CE114D"/>
    <w:rsid w:val="00CE1AA7"/>
    <w:rsid w:val="00CE2088"/>
    <w:rsid w:val="00CE5CCB"/>
    <w:rsid w:val="00CF0210"/>
    <w:rsid w:val="00CF324D"/>
    <w:rsid w:val="00CF5212"/>
    <w:rsid w:val="00CF7924"/>
    <w:rsid w:val="00D01D7B"/>
    <w:rsid w:val="00D038B1"/>
    <w:rsid w:val="00D0439C"/>
    <w:rsid w:val="00D11976"/>
    <w:rsid w:val="00D12509"/>
    <w:rsid w:val="00D206C9"/>
    <w:rsid w:val="00D240D4"/>
    <w:rsid w:val="00D3180C"/>
    <w:rsid w:val="00D47DB5"/>
    <w:rsid w:val="00D5421B"/>
    <w:rsid w:val="00D5423C"/>
    <w:rsid w:val="00D56C52"/>
    <w:rsid w:val="00D64D6A"/>
    <w:rsid w:val="00D728F4"/>
    <w:rsid w:val="00D7506F"/>
    <w:rsid w:val="00D776EB"/>
    <w:rsid w:val="00D85E23"/>
    <w:rsid w:val="00D90F87"/>
    <w:rsid w:val="00D938B1"/>
    <w:rsid w:val="00D941F2"/>
    <w:rsid w:val="00DA32CA"/>
    <w:rsid w:val="00DA3571"/>
    <w:rsid w:val="00DB60C2"/>
    <w:rsid w:val="00DB6719"/>
    <w:rsid w:val="00DC33FC"/>
    <w:rsid w:val="00DC3EA3"/>
    <w:rsid w:val="00DC44DA"/>
    <w:rsid w:val="00DD0013"/>
    <w:rsid w:val="00DD54F6"/>
    <w:rsid w:val="00DE0D51"/>
    <w:rsid w:val="00DE1A83"/>
    <w:rsid w:val="00DE3F97"/>
    <w:rsid w:val="00DE6ED3"/>
    <w:rsid w:val="00DE71C2"/>
    <w:rsid w:val="00DF1016"/>
    <w:rsid w:val="00E00947"/>
    <w:rsid w:val="00E00A72"/>
    <w:rsid w:val="00E00B1F"/>
    <w:rsid w:val="00E00B5A"/>
    <w:rsid w:val="00E04A91"/>
    <w:rsid w:val="00E07BBE"/>
    <w:rsid w:val="00E07E8A"/>
    <w:rsid w:val="00E16824"/>
    <w:rsid w:val="00E20861"/>
    <w:rsid w:val="00E242E1"/>
    <w:rsid w:val="00E24F1D"/>
    <w:rsid w:val="00E26488"/>
    <w:rsid w:val="00E26815"/>
    <w:rsid w:val="00E3778E"/>
    <w:rsid w:val="00E418D3"/>
    <w:rsid w:val="00E46A5D"/>
    <w:rsid w:val="00E56018"/>
    <w:rsid w:val="00E66A1B"/>
    <w:rsid w:val="00E7395D"/>
    <w:rsid w:val="00E750DF"/>
    <w:rsid w:val="00E81995"/>
    <w:rsid w:val="00E930EE"/>
    <w:rsid w:val="00EA1428"/>
    <w:rsid w:val="00EA5324"/>
    <w:rsid w:val="00ED28C8"/>
    <w:rsid w:val="00ED2B7A"/>
    <w:rsid w:val="00ED7C5D"/>
    <w:rsid w:val="00EE0691"/>
    <w:rsid w:val="00EE0EDB"/>
    <w:rsid w:val="00EE3A29"/>
    <w:rsid w:val="00EE5EC5"/>
    <w:rsid w:val="00EF24BE"/>
    <w:rsid w:val="00F06B99"/>
    <w:rsid w:val="00F17D5F"/>
    <w:rsid w:val="00F24009"/>
    <w:rsid w:val="00F26C73"/>
    <w:rsid w:val="00F42042"/>
    <w:rsid w:val="00F43273"/>
    <w:rsid w:val="00F50AB3"/>
    <w:rsid w:val="00F56760"/>
    <w:rsid w:val="00F7044B"/>
    <w:rsid w:val="00F71509"/>
    <w:rsid w:val="00F73383"/>
    <w:rsid w:val="00F81A82"/>
    <w:rsid w:val="00F82711"/>
    <w:rsid w:val="00F86497"/>
    <w:rsid w:val="00F927E5"/>
    <w:rsid w:val="00F9521C"/>
    <w:rsid w:val="00F96C9D"/>
    <w:rsid w:val="00FA5801"/>
    <w:rsid w:val="00FA66FB"/>
    <w:rsid w:val="00FA7E78"/>
    <w:rsid w:val="00FB00AC"/>
    <w:rsid w:val="00FB5B99"/>
    <w:rsid w:val="00FC298D"/>
    <w:rsid w:val="00FC35A7"/>
    <w:rsid w:val="00FD2028"/>
    <w:rsid w:val="00FD35CB"/>
    <w:rsid w:val="00FD580F"/>
    <w:rsid w:val="00FD5B33"/>
    <w:rsid w:val="00FE4505"/>
    <w:rsid w:val="00FE7A35"/>
    <w:rsid w:val="00FF1DA5"/>
    <w:rsid w:val="00FF2BE5"/>
    <w:rsid w:val="00FF3CBF"/>
    <w:rsid w:val="00FF52FE"/>
    <w:rsid w:val="00FF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4132"/>
  <w15:docId w15:val="{E1EB27A6-967B-454D-B8D7-3ED4BEFD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F7FB1"/>
    <w:pPr>
      <w:autoSpaceDE w:val="0"/>
    </w:pPr>
    <w:rPr>
      <w:sz w:val="20"/>
      <w:szCs w:val="18"/>
    </w:rPr>
  </w:style>
  <w:style w:type="numbering" w:customStyle="1" w:styleId="Lista31">
    <w:name w:val="Lista 31"/>
    <w:basedOn w:val="Bezlisty"/>
    <w:rsid w:val="001167C5"/>
    <w:pPr>
      <w:numPr>
        <w:numId w:val="7"/>
      </w:numPr>
    </w:pPr>
  </w:style>
  <w:style w:type="numbering" w:customStyle="1" w:styleId="Numery">
    <w:name w:val="Numery"/>
    <w:rsid w:val="00B7570C"/>
    <w:pPr>
      <w:numPr>
        <w:numId w:val="9"/>
      </w:numPr>
    </w:pPr>
  </w:style>
  <w:style w:type="numbering" w:customStyle="1" w:styleId="Lista41">
    <w:name w:val="Lista 41"/>
    <w:basedOn w:val="Bezlisty"/>
    <w:rsid w:val="00935CC8"/>
    <w:pPr>
      <w:numPr>
        <w:numId w:val="10"/>
      </w:numPr>
    </w:pPr>
  </w:style>
  <w:style w:type="character" w:styleId="Hipercze">
    <w:name w:val="Hyperlink"/>
    <w:basedOn w:val="Domylnaczcionkaakapitu"/>
    <w:uiPriority w:val="99"/>
    <w:unhideWhenUsed/>
    <w:rsid w:val="006B6E4C"/>
    <w:rPr>
      <w:color w:val="0000FF" w:themeColor="hyperlink"/>
      <w:u w:val="single"/>
    </w:rPr>
  </w:style>
  <w:style w:type="character" w:customStyle="1" w:styleId="Bodytext3">
    <w:name w:val="Body text (3)_"/>
    <w:link w:val="Bodytext30"/>
    <w:rsid w:val="004602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602E5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313645"/>
    <w:pPr>
      <w:ind w:left="720"/>
      <w:contextualSpacing/>
    </w:pPr>
  </w:style>
  <w:style w:type="character" w:customStyle="1" w:styleId="Bodytext2">
    <w:name w:val="Body text (2)_"/>
    <w:link w:val="Bodytext20"/>
    <w:rsid w:val="00A65F8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65F83"/>
    <w:pPr>
      <w:shd w:val="clear" w:color="auto" w:fill="FFFFFF"/>
      <w:spacing w:line="326" w:lineRule="exact"/>
      <w:ind w:hanging="200"/>
      <w:jc w:val="right"/>
    </w:pPr>
    <w:rPr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A65F83"/>
    <w:pPr>
      <w:spacing w:before="100" w:beforeAutospacing="1" w:after="100" w:afterAutospacing="1"/>
    </w:pPr>
    <w:rPr>
      <w:rFonts w:eastAsia="Calibri"/>
      <w:lang w:eastAsia="pl-PL"/>
    </w:rPr>
  </w:style>
  <w:style w:type="paragraph" w:styleId="Stopka">
    <w:name w:val="footer"/>
    <w:basedOn w:val="Normalny"/>
    <w:link w:val="StopkaZnak"/>
    <w:rsid w:val="00A65F8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A65F8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1329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Katarzyna Lisowska</cp:lastModifiedBy>
  <cp:revision>72</cp:revision>
  <dcterms:created xsi:type="dcterms:W3CDTF">2022-06-03T03:58:00Z</dcterms:created>
  <dcterms:modified xsi:type="dcterms:W3CDTF">2024-03-12T23:01:00Z</dcterms:modified>
</cp:coreProperties>
</file>